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D35" w:rsidRPr="009966D8" w:rsidRDefault="00025D35" w:rsidP="009966D8">
      <w:pPr>
        <w:spacing w:after="0"/>
        <w:jc w:val="center"/>
        <w:rPr>
          <w:rFonts w:ascii="Times New Roman" w:hAnsi="Times New Roman" w:cs="Times New Roman"/>
          <w:sz w:val="24"/>
          <w:szCs w:val="24"/>
        </w:rPr>
      </w:pPr>
      <w:r w:rsidRPr="009966D8">
        <w:rPr>
          <w:rFonts w:ascii="Times New Roman" w:hAnsi="Times New Roman" w:cs="Times New Roman"/>
          <w:b/>
          <w:bCs/>
          <w:sz w:val="24"/>
          <w:szCs w:val="24"/>
        </w:rPr>
        <w:t>T.C.</w:t>
      </w:r>
    </w:p>
    <w:p w:rsidR="00025D35" w:rsidRPr="009966D8" w:rsidRDefault="00025D35" w:rsidP="009966D8">
      <w:pPr>
        <w:spacing w:after="0"/>
        <w:jc w:val="center"/>
        <w:rPr>
          <w:rFonts w:ascii="Times New Roman" w:hAnsi="Times New Roman" w:cs="Times New Roman"/>
          <w:sz w:val="24"/>
          <w:szCs w:val="24"/>
        </w:rPr>
      </w:pPr>
      <w:r w:rsidRPr="009966D8">
        <w:rPr>
          <w:rFonts w:ascii="Times New Roman" w:hAnsi="Times New Roman" w:cs="Times New Roman"/>
          <w:b/>
          <w:bCs/>
          <w:sz w:val="24"/>
          <w:szCs w:val="24"/>
        </w:rPr>
        <w:t>BAYBURT ÜNİVERSİTESİ</w:t>
      </w:r>
    </w:p>
    <w:p w:rsidR="00025D35" w:rsidRPr="009966D8" w:rsidRDefault="00025D35" w:rsidP="009966D8">
      <w:pPr>
        <w:spacing w:after="0"/>
        <w:jc w:val="center"/>
        <w:rPr>
          <w:rFonts w:ascii="Times New Roman" w:hAnsi="Times New Roman" w:cs="Times New Roman"/>
          <w:sz w:val="24"/>
          <w:szCs w:val="24"/>
        </w:rPr>
      </w:pPr>
      <w:r w:rsidRPr="009966D8">
        <w:rPr>
          <w:rFonts w:ascii="Times New Roman" w:hAnsi="Times New Roman" w:cs="Times New Roman"/>
          <w:b/>
          <w:bCs/>
          <w:sz w:val="24"/>
          <w:szCs w:val="24"/>
        </w:rPr>
        <w:t>BAYBURT SAĞLIK HİZMETLERİ MESLEK YÜKSEKOKULU</w:t>
      </w:r>
    </w:p>
    <w:p w:rsidR="00025D35" w:rsidRPr="009966D8" w:rsidRDefault="00EE69BD" w:rsidP="009966D8">
      <w:pPr>
        <w:spacing w:after="0"/>
        <w:jc w:val="center"/>
        <w:rPr>
          <w:rFonts w:ascii="Times New Roman" w:hAnsi="Times New Roman" w:cs="Times New Roman"/>
          <w:b/>
          <w:bCs/>
          <w:sz w:val="24"/>
          <w:szCs w:val="24"/>
        </w:rPr>
      </w:pPr>
      <w:r w:rsidRPr="009966D8">
        <w:rPr>
          <w:rFonts w:ascii="Times New Roman" w:hAnsi="Times New Roman" w:cs="Times New Roman"/>
          <w:b/>
          <w:bCs/>
          <w:sz w:val="24"/>
          <w:szCs w:val="24"/>
        </w:rPr>
        <w:t xml:space="preserve">ECZANE HİZMETLERİ </w:t>
      </w:r>
      <w:r w:rsidR="00025D35" w:rsidRPr="009966D8">
        <w:rPr>
          <w:rFonts w:ascii="Times New Roman" w:hAnsi="Times New Roman" w:cs="Times New Roman"/>
          <w:b/>
          <w:bCs/>
          <w:sz w:val="24"/>
          <w:szCs w:val="24"/>
        </w:rPr>
        <w:t>PROGRAMI STAJ REHBERİ</w:t>
      </w:r>
    </w:p>
    <w:p w:rsidR="00025D35" w:rsidRPr="009966D8" w:rsidRDefault="00025D35" w:rsidP="009966D8">
      <w:pPr>
        <w:spacing w:after="0"/>
        <w:jc w:val="center"/>
        <w:rPr>
          <w:rFonts w:ascii="Times New Roman" w:hAnsi="Times New Roman" w:cs="Times New Roman"/>
          <w:sz w:val="24"/>
          <w:szCs w:val="24"/>
        </w:rPr>
      </w:pPr>
    </w:p>
    <w:p w:rsidR="00025D35" w:rsidRPr="009966D8" w:rsidRDefault="003005F9" w:rsidP="009966D8">
      <w:pPr>
        <w:spacing w:after="0"/>
        <w:jc w:val="center"/>
        <w:rPr>
          <w:rFonts w:ascii="Times New Roman" w:hAnsi="Times New Roman" w:cs="Times New Roman"/>
          <w:b/>
          <w:sz w:val="24"/>
          <w:szCs w:val="24"/>
        </w:rPr>
      </w:pPr>
      <w:r w:rsidRPr="009966D8">
        <w:rPr>
          <w:rFonts w:ascii="Times New Roman" w:hAnsi="Times New Roman" w:cs="Times New Roman"/>
          <w:b/>
          <w:sz w:val="24"/>
          <w:szCs w:val="24"/>
        </w:rPr>
        <w:t>STAJ SÜRESİ VE STAJ DÖNEMLERİ</w:t>
      </w:r>
    </w:p>
    <w:p w:rsidR="00025D35" w:rsidRPr="009966D8" w:rsidRDefault="00C016EC" w:rsidP="009966D8">
      <w:pPr>
        <w:spacing w:after="0"/>
        <w:jc w:val="both"/>
        <w:rPr>
          <w:rFonts w:ascii="Times New Roman" w:hAnsi="Times New Roman" w:cs="Times New Roman"/>
          <w:sz w:val="24"/>
          <w:szCs w:val="24"/>
          <w:shd w:val="clear" w:color="auto" w:fill="D9D9D9" w:themeFill="background1" w:themeFillShade="D9"/>
        </w:rPr>
      </w:pPr>
      <w:r w:rsidRPr="009966D8">
        <w:rPr>
          <w:rFonts w:ascii="Times New Roman" w:hAnsi="Times New Roman" w:cs="Times New Roman"/>
          <w:sz w:val="24"/>
          <w:szCs w:val="24"/>
        </w:rPr>
        <w:t>(1)</w:t>
      </w:r>
      <w:r w:rsidR="00AA3E18" w:rsidRPr="009966D8">
        <w:rPr>
          <w:rFonts w:ascii="Times New Roman" w:hAnsi="Times New Roman" w:cs="Times New Roman"/>
          <w:sz w:val="24"/>
          <w:szCs w:val="24"/>
        </w:rPr>
        <w:t xml:space="preserve"> </w:t>
      </w:r>
      <w:r w:rsidR="00025D35" w:rsidRPr="009966D8">
        <w:rPr>
          <w:rFonts w:ascii="Times New Roman" w:hAnsi="Times New Roman" w:cs="Times New Roman"/>
          <w:sz w:val="24"/>
          <w:szCs w:val="24"/>
        </w:rPr>
        <w:t>Sağlık Hizmet</w:t>
      </w:r>
      <w:r w:rsidR="00EE69BD" w:rsidRPr="009966D8">
        <w:rPr>
          <w:rFonts w:ascii="Times New Roman" w:hAnsi="Times New Roman" w:cs="Times New Roman"/>
          <w:sz w:val="24"/>
          <w:szCs w:val="24"/>
        </w:rPr>
        <w:t>leri Meslek Yüksekokulu Eczane Hizmetleri</w:t>
      </w:r>
      <w:r w:rsidR="00025D35" w:rsidRPr="009966D8">
        <w:rPr>
          <w:rFonts w:ascii="Times New Roman" w:hAnsi="Times New Roman" w:cs="Times New Roman"/>
          <w:sz w:val="24"/>
          <w:szCs w:val="24"/>
        </w:rPr>
        <w:t xml:space="preserve"> Programı staj süreleri; öğretim planlarına uygun olarak,</w:t>
      </w:r>
      <w:r w:rsidR="00025D35" w:rsidRPr="009966D8">
        <w:rPr>
          <w:rFonts w:ascii="Times New Roman" w:hAnsi="Times New Roman" w:cs="Times New Roman"/>
          <w:sz w:val="24"/>
          <w:szCs w:val="24"/>
          <w:shd w:val="clear" w:color="auto" w:fill="D9D9D9" w:themeFill="background1" w:themeFillShade="D9"/>
        </w:rPr>
        <w:t xml:space="preserve"> </w:t>
      </w:r>
    </w:p>
    <w:p w:rsidR="00AA3E18" w:rsidRPr="009966D8" w:rsidRDefault="00025D35" w:rsidP="009966D8">
      <w:pPr>
        <w:pStyle w:val="ListeParagraf"/>
        <w:spacing w:after="0"/>
        <w:jc w:val="both"/>
        <w:rPr>
          <w:rFonts w:ascii="Times New Roman" w:hAnsi="Times New Roman" w:cs="Times New Roman"/>
          <w:sz w:val="24"/>
          <w:szCs w:val="24"/>
          <w:shd w:val="clear" w:color="auto" w:fill="D9D9D9" w:themeFill="background1" w:themeFillShade="D9"/>
        </w:rPr>
      </w:pPr>
      <w:r w:rsidRPr="009966D8">
        <w:rPr>
          <w:rFonts w:ascii="Times New Roman" w:hAnsi="Times New Roman" w:cs="Times New Roman"/>
          <w:sz w:val="24"/>
          <w:szCs w:val="24"/>
          <w:highlight w:val="yellow"/>
          <w:shd w:val="clear" w:color="auto" w:fill="D9D9D9" w:themeFill="background1" w:themeFillShade="D9"/>
        </w:rPr>
        <w:t>-</w:t>
      </w:r>
      <w:r w:rsidR="00040A66" w:rsidRPr="009966D8">
        <w:rPr>
          <w:rFonts w:ascii="Times New Roman" w:hAnsi="Times New Roman" w:cs="Times New Roman"/>
          <w:sz w:val="24"/>
          <w:szCs w:val="24"/>
          <w:highlight w:val="yellow"/>
          <w:shd w:val="clear" w:color="auto" w:fill="D9D9D9" w:themeFill="background1" w:themeFillShade="D9"/>
        </w:rPr>
        <w:t>Zorunlu staj</w:t>
      </w:r>
      <w:r w:rsidRPr="009966D8">
        <w:rPr>
          <w:rFonts w:ascii="Times New Roman" w:hAnsi="Times New Roman" w:cs="Times New Roman"/>
          <w:sz w:val="24"/>
          <w:szCs w:val="24"/>
          <w:highlight w:val="yellow"/>
          <w:shd w:val="clear" w:color="auto" w:fill="D9D9D9" w:themeFill="background1" w:themeFillShade="D9"/>
        </w:rPr>
        <w:t xml:space="preserve"> uygulaması toplamda </w:t>
      </w:r>
      <w:r w:rsidR="00EE7C87" w:rsidRPr="009966D8">
        <w:rPr>
          <w:rFonts w:ascii="Times New Roman" w:hAnsi="Times New Roman" w:cs="Times New Roman"/>
          <w:sz w:val="24"/>
          <w:szCs w:val="24"/>
          <w:highlight w:val="yellow"/>
          <w:shd w:val="clear" w:color="auto" w:fill="D9D9D9" w:themeFill="background1" w:themeFillShade="D9"/>
        </w:rPr>
        <w:t>6</w:t>
      </w:r>
      <w:r w:rsidRPr="009966D8">
        <w:rPr>
          <w:rFonts w:ascii="Times New Roman" w:hAnsi="Times New Roman" w:cs="Times New Roman"/>
          <w:sz w:val="24"/>
          <w:szCs w:val="24"/>
          <w:highlight w:val="yellow"/>
          <w:shd w:val="clear" w:color="auto" w:fill="D9D9D9" w:themeFill="background1" w:themeFillShade="D9"/>
        </w:rPr>
        <w:t xml:space="preserve"> hafta (</w:t>
      </w:r>
      <w:r w:rsidR="00EE7C87" w:rsidRPr="009966D8">
        <w:rPr>
          <w:rFonts w:ascii="Times New Roman" w:hAnsi="Times New Roman" w:cs="Times New Roman"/>
          <w:sz w:val="24"/>
          <w:szCs w:val="24"/>
          <w:highlight w:val="yellow"/>
          <w:shd w:val="clear" w:color="auto" w:fill="D9D9D9" w:themeFill="background1" w:themeFillShade="D9"/>
        </w:rPr>
        <w:t>3</w:t>
      </w:r>
      <w:r w:rsidRPr="009966D8">
        <w:rPr>
          <w:rFonts w:ascii="Times New Roman" w:hAnsi="Times New Roman" w:cs="Times New Roman"/>
          <w:sz w:val="24"/>
          <w:szCs w:val="24"/>
          <w:highlight w:val="yellow"/>
          <w:shd w:val="clear" w:color="auto" w:fill="D9D9D9" w:themeFill="background1" w:themeFillShade="D9"/>
        </w:rPr>
        <w:t>0 iş gününü) kapsayacak şekilde yapılacaktır.</w:t>
      </w:r>
    </w:p>
    <w:p w:rsidR="00025D35" w:rsidRPr="009966D8" w:rsidRDefault="00025D35" w:rsidP="009966D8">
      <w:pPr>
        <w:spacing w:after="0"/>
        <w:jc w:val="both"/>
        <w:rPr>
          <w:rFonts w:ascii="Times New Roman" w:hAnsi="Times New Roman" w:cs="Times New Roman"/>
          <w:sz w:val="24"/>
          <w:szCs w:val="24"/>
        </w:rPr>
      </w:pPr>
      <w:r w:rsidRPr="009966D8">
        <w:rPr>
          <w:rFonts w:ascii="Times New Roman" w:hAnsi="Times New Roman" w:cs="Times New Roman"/>
          <w:sz w:val="24"/>
          <w:szCs w:val="24"/>
        </w:rPr>
        <w:t>(2)</w:t>
      </w:r>
      <w:r w:rsidR="00AA3E18" w:rsidRPr="009966D8">
        <w:rPr>
          <w:rFonts w:ascii="Times New Roman" w:hAnsi="Times New Roman" w:cs="Times New Roman"/>
          <w:sz w:val="24"/>
          <w:szCs w:val="24"/>
        </w:rPr>
        <w:t xml:space="preserve">  </w:t>
      </w:r>
      <w:r w:rsidRPr="009966D8">
        <w:rPr>
          <w:rFonts w:ascii="Times New Roman" w:hAnsi="Times New Roman" w:cs="Times New Roman"/>
          <w:sz w:val="24"/>
          <w:szCs w:val="24"/>
        </w:rPr>
        <w:t xml:space="preserve">Stajlar, Akademik Takvim göz önüne alınarak </w:t>
      </w:r>
    </w:p>
    <w:p w:rsidR="00025D35" w:rsidRPr="009966D8" w:rsidRDefault="00025D35" w:rsidP="009966D8">
      <w:pPr>
        <w:spacing w:after="0"/>
        <w:jc w:val="both"/>
        <w:rPr>
          <w:rFonts w:ascii="Times New Roman" w:hAnsi="Times New Roman" w:cs="Times New Roman"/>
          <w:sz w:val="24"/>
          <w:szCs w:val="24"/>
        </w:rPr>
      </w:pPr>
      <w:r w:rsidRPr="009966D8">
        <w:rPr>
          <w:rFonts w:ascii="Times New Roman" w:hAnsi="Times New Roman" w:cs="Times New Roman"/>
          <w:sz w:val="24"/>
          <w:szCs w:val="24"/>
        </w:rPr>
        <w:tab/>
      </w:r>
      <w:r w:rsidRPr="009966D8">
        <w:rPr>
          <w:rFonts w:ascii="Times New Roman" w:hAnsi="Times New Roman" w:cs="Times New Roman"/>
          <w:sz w:val="24"/>
          <w:szCs w:val="24"/>
          <w:highlight w:val="yellow"/>
        </w:rPr>
        <w:t xml:space="preserve">- </w:t>
      </w:r>
      <w:r w:rsidR="00040A66" w:rsidRPr="009966D8">
        <w:rPr>
          <w:rFonts w:ascii="Times New Roman" w:hAnsi="Times New Roman" w:cs="Times New Roman"/>
          <w:sz w:val="24"/>
          <w:szCs w:val="24"/>
          <w:highlight w:val="yellow"/>
        </w:rPr>
        <w:t>Zorunlu staj</w:t>
      </w:r>
      <w:r w:rsidRPr="009966D8">
        <w:rPr>
          <w:rFonts w:ascii="Times New Roman" w:hAnsi="Times New Roman" w:cs="Times New Roman"/>
          <w:sz w:val="24"/>
          <w:szCs w:val="24"/>
          <w:highlight w:val="yellow"/>
        </w:rPr>
        <w:t xml:space="preserve"> uygulaması, birinci sınıfın sonunda tek aşamad</w:t>
      </w:r>
      <w:r w:rsidR="00EE7C87" w:rsidRPr="009966D8">
        <w:rPr>
          <w:rFonts w:ascii="Times New Roman" w:hAnsi="Times New Roman" w:cs="Times New Roman"/>
          <w:sz w:val="24"/>
          <w:szCs w:val="24"/>
          <w:highlight w:val="yellow"/>
        </w:rPr>
        <w:t>a ve kesintisiz olarak yapılır.</w:t>
      </w:r>
    </w:p>
    <w:p w:rsidR="00025D35" w:rsidRPr="009966D8" w:rsidRDefault="00025D35" w:rsidP="009966D8">
      <w:pPr>
        <w:spacing w:after="0"/>
        <w:jc w:val="both"/>
        <w:rPr>
          <w:rFonts w:ascii="Times New Roman" w:hAnsi="Times New Roman" w:cs="Times New Roman"/>
          <w:sz w:val="24"/>
          <w:szCs w:val="24"/>
        </w:rPr>
      </w:pPr>
      <w:r w:rsidRPr="009966D8">
        <w:rPr>
          <w:rFonts w:ascii="Times New Roman" w:hAnsi="Times New Roman" w:cs="Times New Roman"/>
          <w:sz w:val="24"/>
          <w:szCs w:val="24"/>
        </w:rPr>
        <w:t>(3) Stajların başlama tarihleri Sağlık Hizmetleri Meslek Yüksekokulu Staj Komisyonu tarafından belirlenir.</w:t>
      </w:r>
    </w:p>
    <w:p w:rsidR="00025D35" w:rsidRPr="009966D8" w:rsidRDefault="00025D35" w:rsidP="009966D8">
      <w:pPr>
        <w:spacing w:after="0"/>
        <w:jc w:val="center"/>
        <w:rPr>
          <w:rFonts w:ascii="Times New Roman" w:hAnsi="Times New Roman" w:cs="Times New Roman"/>
          <w:sz w:val="24"/>
          <w:szCs w:val="24"/>
        </w:rPr>
      </w:pPr>
    </w:p>
    <w:p w:rsidR="00AA3E18" w:rsidRDefault="00AA3E18" w:rsidP="009966D8">
      <w:pPr>
        <w:spacing w:after="0"/>
        <w:jc w:val="center"/>
        <w:rPr>
          <w:rFonts w:ascii="Times New Roman" w:hAnsi="Times New Roman" w:cs="Times New Roman"/>
          <w:b/>
          <w:bCs/>
          <w:sz w:val="24"/>
          <w:szCs w:val="24"/>
        </w:rPr>
      </w:pPr>
      <w:r w:rsidRPr="009966D8">
        <w:rPr>
          <w:rFonts w:ascii="Times New Roman" w:hAnsi="Times New Roman" w:cs="Times New Roman"/>
          <w:b/>
          <w:bCs/>
          <w:sz w:val="24"/>
          <w:szCs w:val="24"/>
        </w:rPr>
        <w:t>ECZANE HİZMETLERİ</w:t>
      </w:r>
      <w:r w:rsidR="003005F9" w:rsidRPr="009966D8">
        <w:rPr>
          <w:rFonts w:ascii="Times New Roman" w:hAnsi="Times New Roman" w:cs="Times New Roman"/>
          <w:b/>
          <w:bCs/>
          <w:sz w:val="24"/>
          <w:szCs w:val="24"/>
        </w:rPr>
        <w:t xml:space="preserve"> PROGRAMI STAJYER ÖĞRENCİNİN GÖREV TANIMI VE SORUMLULUKLARI</w:t>
      </w:r>
    </w:p>
    <w:p w:rsidR="009966D8" w:rsidRPr="009966D8" w:rsidRDefault="009966D8" w:rsidP="009966D8">
      <w:pPr>
        <w:spacing w:after="0"/>
        <w:jc w:val="center"/>
        <w:rPr>
          <w:rFonts w:ascii="Times New Roman" w:hAnsi="Times New Roman" w:cs="Times New Roman"/>
          <w:b/>
          <w:bCs/>
          <w:sz w:val="24"/>
          <w:szCs w:val="24"/>
        </w:rPr>
      </w:pPr>
    </w:p>
    <w:p w:rsidR="00AA3E18" w:rsidRPr="009966D8" w:rsidRDefault="00AA3E18" w:rsidP="009966D8">
      <w:pPr>
        <w:pStyle w:val="NormalWeb"/>
        <w:spacing w:before="0" w:beforeAutospacing="0" w:after="0" w:afterAutospacing="0" w:line="360" w:lineRule="auto"/>
        <w:ind w:firstLine="567"/>
        <w:jc w:val="both"/>
      </w:pPr>
      <w:r w:rsidRPr="009966D8">
        <w:t>26 Nisan 2011 Tarihli, 27916 Sayılı Resmi Gazetede Yayımlanan, Bazı Kanun ve Kanun Hükmündeki Kararnamelerde Değişiklik Yapılmasına Dair Kanun (Kanun No. 6225) çerçevesinde; eczane teknikeri,  meslek yüksekokullarının eczane hizmetleri programından mezun; reçetedeki ilaçları eczacı gözetiminde hazırlayan ve eczacılık faaliyetlerine yardım eden sağlık teknikeridir şeklinde tanımlanmıştır.</w:t>
      </w:r>
    </w:p>
    <w:p w:rsidR="00EE69BD" w:rsidRPr="009966D8" w:rsidRDefault="00AA3E18" w:rsidP="009966D8">
      <w:pPr>
        <w:pStyle w:val="NormalWeb"/>
        <w:spacing w:before="0" w:beforeAutospacing="0" w:after="0" w:afterAutospacing="0" w:line="360" w:lineRule="auto"/>
        <w:ind w:firstLine="567"/>
        <w:jc w:val="both"/>
      </w:pPr>
      <w:r w:rsidRPr="009966D8">
        <w:t>Eczane teknikeri, 22 Mayıs 2014 Tarihli, 29007 Sayılı Resmi Gazetede Yayımlanan, Sağlık Meslek Mensupları İle Sağlık Hizmetlerinde Çalışan Diğer Meslek Mensuplarının İş Ve Görev Tanımlarına Dair Yönetmelik çerçevesinde e</w:t>
      </w:r>
      <w:r w:rsidR="00EE69BD" w:rsidRPr="009966D8">
        <w:t>czacının gözetimi, sorumluluğu ve denetiminde;</w:t>
      </w:r>
    </w:p>
    <w:p w:rsidR="00EE69BD" w:rsidRPr="009966D8" w:rsidRDefault="00EE69BD" w:rsidP="009966D8">
      <w:pPr>
        <w:pStyle w:val="NormalWeb"/>
        <w:spacing w:before="0" w:beforeAutospacing="0" w:after="0" w:afterAutospacing="0" w:line="360" w:lineRule="auto"/>
        <w:jc w:val="both"/>
      </w:pPr>
      <w:r w:rsidRPr="009966D8">
        <w:t>a) Eczanede sunulan reçeteli ve reçetesiz ilaç, tıbbi ürün, kozmetik müstahzar, tıbbi malzeme ve sağlıkla ilgili diğer ürünlerin temininde, saklanmasında ve sunulmasında görev alır.</w:t>
      </w:r>
    </w:p>
    <w:p w:rsidR="00EE69BD" w:rsidRPr="009966D8" w:rsidRDefault="00EE69BD" w:rsidP="009966D8">
      <w:pPr>
        <w:pStyle w:val="NormalWeb"/>
        <w:spacing w:before="0" w:beforeAutospacing="0" w:after="0" w:afterAutospacing="0" w:line="360" w:lineRule="auto"/>
        <w:jc w:val="both"/>
      </w:pPr>
      <w:r w:rsidRPr="009966D8">
        <w:t>b) Bu ürünlerin son kullanma tarihlerini ve stok kontrollerini yapar; eksikleri tespit eder ve uygun bir şekilde depolanmaları ile kayıtlarının tutulması konusunda görev alır.</w:t>
      </w:r>
    </w:p>
    <w:p w:rsidR="00EE69BD" w:rsidRPr="009966D8" w:rsidRDefault="00EE69BD" w:rsidP="009966D8">
      <w:pPr>
        <w:pStyle w:val="NormalWeb"/>
        <w:spacing w:before="0" w:beforeAutospacing="0" w:after="0" w:afterAutospacing="0" w:line="360" w:lineRule="auto"/>
        <w:jc w:val="both"/>
      </w:pPr>
      <w:r w:rsidRPr="009966D8">
        <w:t>c) Eczanede bulunan cihazların ve eczane laboratuvarının bakımını yapar ve işlerliğini sağlar.</w:t>
      </w:r>
    </w:p>
    <w:p w:rsidR="00EE69BD" w:rsidRPr="002062EC" w:rsidRDefault="00EE69BD" w:rsidP="009966D8">
      <w:pPr>
        <w:pStyle w:val="NormalWeb"/>
        <w:spacing w:before="0" w:beforeAutospacing="0" w:after="0" w:afterAutospacing="0" w:line="360" w:lineRule="auto"/>
        <w:jc w:val="both"/>
        <w:rPr>
          <w:sz w:val="22"/>
          <w:szCs w:val="22"/>
        </w:rPr>
      </w:pPr>
      <w:r w:rsidRPr="009966D8">
        <w:t>ç) Eczanenin idari ve mali süreçleriyle ilgili eczacı tarafından verilen görevleri yerine getirir</w:t>
      </w:r>
      <w:r w:rsidRPr="002062EC">
        <w:rPr>
          <w:sz w:val="22"/>
          <w:szCs w:val="22"/>
        </w:rPr>
        <w:t>.</w:t>
      </w:r>
    </w:p>
    <w:p w:rsidR="00AA3E18" w:rsidRPr="009966D8" w:rsidRDefault="00AA3E18" w:rsidP="009966D8">
      <w:pPr>
        <w:spacing w:line="360" w:lineRule="auto"/>
        <w:ind w:firstLine="708"/>
        <w:jc w:val="both"/>
        <w:rPr>
          <w:rFonts w:ascii="Times New Roman" w:hAnsi="Times New Roman" w:cs="Times New Roman"/>
          <w:sz w:val="24"/>
          <w:szCs w:val="24"/>
        </w:rPr>
      </w:pPr>
      <w:r w:rsidRPr="009966D8">
        <w:rPr>
          <w:rFonts w:ascii="Times New Roman" w:hAnsi="Times New Roman" w:cs="Times New Roman"/>
          <w:sz w:val="24"/>
          <w:szCs w:val="24"/>
        </w:rPr>
        <w:t>Eczane hizmetleri programı stajyer öğrencisi yaz stajı sürecinde; bahsi geçen yasa ve yönetmelikler çerçevesinde tanımlanan eczane teknikerinin görev ve sorumluluklarını deneyimleyecek, ayrıca eczane mesul müdürü ve eczane personeline aşağıda belirtilen konularda yardımcı olacak ve mesleki uygulama pratiği kazanacaktır.</w:t>
      </w:r>
    </w:p>
    <w:p w:rsidR="00AA3E18" w:rsidRPr="009966D8" w:rsidRDefault="00AA3E18" w:rsidP="002062EC">
      <w:pPr>
        <w:jc w:val="both"/>
        <w:rPr>
          <w:rFonts w:ascii="Times New Roman" w:hAnsi="Times New Roman" w:cs="Times New Roman"/>
          <w:sz w:val="24"/>
          <w:szCs w:val="24"/>
        </w:rPr>
      </w:pPr>
      <w:r w:rsidRPr="009966D8">
        <w:rPr>
          <w:rFonts w:ascii="Times New Roman" w:hAnsi="Times New Roman" w:cs="Times New Roman"/>
          <w:color w:val="000000"/>
          <w:sz w:val="24"/>
          <w:szCs w:val="24"/>
        </w:rPr>
        <w:lastRenderedPageBreak/>
        <w:t xml:space="preserve">▪ </w:t>
      </w:r>
      <w:r w:rsidRPr="009966D8">
        <w:rPr>
          <w:rFonts w:ascii="Times New Roman" w:hAnsi="Times New Roman" w:cs="Times New Roman"/>
          <w:sz w:val="24"/>
          <w:szCs w:val="24"/>
        </w:rPr>
        <w:t>Eczane hizmetleri alanındaki uygulamaları içeren ders notları ve araç-gereçlerini, görsel ve nesnel kaynaklarla desteklenen kuramsal ve uygulamalı derslerden edindiği bilgileri mesleki olarak değerlendirmek ve uygulamak,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Eczacıdan iş talimatı alarak, işçi sağlığı ve güvenliğine ilişkin önlemler almak,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İlaç/Itriyat/Kozmetik/Müstahzar/Medikal Malzeme eksiklerinin tespit edilmesine, eczacının direktifleri doğrultusunda düzenlemesine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Ölçü ve tartı aletlerinin periyodik muayenesinin yapılmasına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Her akşam eczane kapanırken "Nöbetçi Eczane" bilgisini eczanenin vatandaşlara görünen bölümünde ilan edilmesinde görev almak,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Eczaneye gelen müşteriyi karşılamak, gerekli durumlarda yapılacak ilk yardım konusunda eczacıya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Eczanenin laboratuvar bölümünde kullanılan malzemenin temizliğinin ve gerektiğinde sterilizasyonunun yapılması konusunda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Kişiye özel majistral ilaçların hazırlanması söz konusu olduğunda gerekli madde ve malzemelerin hazırlanma sürecine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Eczanede kullanılan her türlü maddenin son kullanma tarihlerini periyodik olarak kontrol edilmesine ve eczaneye yeni giren malzemelerin fiyatlarını yasal kar oranını da dikkate alarak Eczacı ile birlikte belirlenmesine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Kontrolü eczacı tarafından yapılan reçetelerin kapsamı içindeki ilaçların banko üzerine çıkarılmasına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xml:space="preserve">▪ Eczaneye ait her türlü fatura işlemlerini öğrenmek, </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Eczane iş ve işlemleri ile ilgili bilgisayar programı ve POS cihazı kullanılması sürecini deneyimlemek,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Eczanede çalışan yardımcı elemanlar arasındaki iş bölümünü deneyimlemek,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Provizyon sistemine reçetelerin kaydının yapılmasında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Reçetelerin kayıt defterine kaydedilmesine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Takip edilmesi gereken ilaçlarla ilgili reçetelerin kaydının tutulmasına yardımcı olmak,</w:t>
      </w:r>
    </w:p>
    <w:p w:rsidR="00AA3E1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Eczanede bulunan belgelerin arşivini düzenlenmesi sürecini öğrenmek,</w:t>
      </w:r>
    </w:p>
    <w:p w:rsidR="00E6445A"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Eczanenin temizlik, düzen ve intizamı konusunda eczane personeline yardımcı olmak,</w:t>
      </w:r>
    </w:p>
    <w:p w:rsidR="009966D8" w:rsidRPr="009966D8" w:rsidRDefault="00AA3E18" w:rsidP="002062EC">
      <w:pPr>
        <w:jc w:val="both"/>
        <w:rPr>
          <w:rFonts w:ascii="Times New Roman" w:hAnsi="Times New Roman" w:cs="Times New Roman"/>
          <w:color w:val="000000"/>
          <w:sz w:val="24"/>
          <w:szCs w:val="24"/>
        </w:rPr>
      </w:pPr>
      <w:r w:rsidRPr="009966D8">
        <w:rPr>
          <w:rFonts w:ascii="Times New Roman" w:hAnsi="Times New Roman" w:cs="Times New Roman"/>
          <w:color w:val="000000"/>
          <w:sz w:val="24"/>
          <w:szCs w:val="24"/>
        </w:rPr>
        <w:t>▪ Alanı ile ilgili bilgi, beceri ve yetkinlikleri yaşam boyu öğrenme bilinciyle güncelleyip kendini kişisel ve mesleki olarak geliştirmek için gerekli programlara, mesleki hizmet içi eğitim faaliyetlerine ve diğer çalışmalara katılmanın önemini kavramak.</w:t>
      </w:r>
    </w:p>
    <w:p w:rsidR="009966D8" w:rsidRPr="009966D8" w:rsidRDefault="009966D8" w:rsidP="002062EC">
      <w:pPr>
        <w:jc w:val="both"/>
        <w:rPr>
          <w:rFonts w:ascii="Times New Roman" w:hAnsi="Times New Roman" w:cs="Times New Roman"/>
          <w:color w:val="000000"/>
          <w:sz w:val="24"/>
          <w:szCs w:val="24"/>
        </w:rPr>
      </w:pPr>
    </w:p>
    <w:p w:rsidR="009966D8" w:rsidRPr="009966D8" w:rsidRDefault="009966D8" w:rsidP="009966D8">
      <w:pPr>
        <w:jc w:val="center"/>
        <w:rPr>
          <w:rFonts w:ascii="Times New Roman" w:hAnsi="Times New Roman" w:cs="Times New Roman"/>
          <w:b/>
          <w:bCs/>
          <w:sz w:val="24"/>
          <w:szCs w:val="24"/>
        </w:rPr>
      </w:pPr>
      <w:r w:rsidRPr="009966D8">
        <w:rPr>
          <w:rFonts w:ascii="Times New Roman" w:hAnsi="Times New Roman" w:cs="Times New Roman"/>
          <w:b/>
          <w:bCs/>
          <w:sz w:val="24"/>
          <w:szCs w:val="24"/>
        </w:rPr>
        <w:lastRenderedPageBreak/>
        <w:t>STAJ YERLERİ</w:t>
      </w:r>
    </w:p>
    <w:p w:rsidR="009966D8" w:rsidRPr="009966D8" w:rsidRDefault="009966D8" w:rsidP="009966D8">
      <w:pPr>
        <w:pStyle w:val="ListeParagraf"/>
        <w:numPr>
          <w:ilvl w:val="0"/>
          <w:numId w:val="7"/>
        </w:numPr>
        <w:spacing w:after="160" w:line="259" w:lineRule="auto"/>
        <w:ind w:left="426" w:hanging="426"/>
        <w:jc w:val="both"/>
        <w:rPr>
          <w:rFonts w:ascii="Times New Roman" w:hAnsi="Times New Roman" w:cs="Times New Roman"/>
          <w:sz w:val="24"/>
          <w:szCs w:val="24"/>
        </w:rPr>
      </w:pPr>
      <w:r w:rsidRPr="009966D8">
        <w:rPr>
          <w:rFonts w:ascii="Times New Roman" w:hAnsi="Times New Roman" w:cs="Times New Roman"/>
          <w:bCs/>
          <w:sz w:val="24"/>
          <w:szCs w:val="24"/>
        </w:rPr>
        <w:t xml:space="preserve">Eczane Hizmetleri Programı öğrencileri; </w:t>
      </w:r>
      <w:r w:rsidRPr="009966D8">
        <w:rPr>
          <w:rFonts w:ascii="Times New Roman" w:hAnsi="Times New Roman" w:cs="Times New Roman"/>
          <w:sz w:val="24"/>
          <w:szCs w:val="24"/>
        </w:rPr>
        <w:t>Yüksekokul Staj Komisyonu tarafınca uygun görülen,</w:t>
      </w:r>
      <w:r w:rsidRPr="009966D8">
        <w:rPr>
          <w:rFonts w:ascii="Times New Roman" w:hAnsi="Times New Roman" w:cs="Times New Roman"/>
          <w:bCs/>
          <w:sz w:val="24"/>
          <w:szCs w:val="24"/>
        </w:rPr>
        <w:t xml:space="preserve"> y</w:t>
      </w:r>
      <w:r w:rsidRPr="009966D8">
        <w:rPr>
          <w:rFonts w:ascii="Times New Roman" w:hAnsi="Times New Roman" w:cs="Times New Roman"/>
          <w:sz w:val="24"/>
          <w:szCs w:val="24"/>
        </w:rPr>
        <w:t>urtiçi ve yurtdışı kamu ve özel sağlık kurumlarına ait hastane eczanelerinde,</w:t>
      </w:r>
    </w:p>
    <w:p w:rsidR="009966D8" w:rsidRPr="009966D8" w:rsidRDefault="009966D8" w:rsidP="009966D8">
      <w:pPr>
        <w:jc w:val="both"/>
        <w:rPr>
          <w:rFonts w:ascii="Times New Roman" w:hAnsi="Times New Roman" w:cs="Times New Roman"/>
          <w:sz w:val="24"/>
          <w:szCs w:val="24"/>
        </w:rPr>
      </w:pPr>
      <w:r w:rsidRPr="009966D8">
        <w:rPr>
          <w:rFonts w:ascii="Times New Roman" w:hAnsi="Times New Roman" w:cs="Times New Roman"/>
          <w:sz w:val="24"/>
          <w:szCs w:val="24"/>
        </w:rPr>
        <w:t>(2)  Mesleki disiplin suçu işlememiş, etik ve deontolojik kurallara uyan,  Sosyal Güvenlik Kurumu (SGK) ile sözleşmesi olan, fesih ve ceza almamış, tercihen nöbet tutan eczacılara ait serbest eczanelerde yaz stajlarını yapabilirler.</w:t>
      </w:r>
    </w:p>
    <w:p w:rsidR="009966D8" w:rsidRPr="009966D8" w:rsidRDefault="009966D8" w:rsidP="002062EC">
      <w:pPr>
        <w:jc w:val="both"/>
        <w:rPr>
          <w:rFonts w:ascii="Times New Roman" w:hAnsi="Times New Roman" w:cs="Times New Roman"/>
          <w:color w:val="000000"/>
          <w:sz w:val="24"/>
          <w:szCs w:val="24"/>
        </w:rPr>
      </w:pPr>
    </w:p>
    <w:p w:rsidR="009966D8" w:rsidRPr="009966D8" w:rsidRDefault="009966D8" w:rsidP="009966D8">
      <w:pPr>
        <w:pStyle w:val="Default"/>
        <w:spacing w:line="360" w:lineRule="auto"/>
        <w:jc w:val="center"/>
        <w:rPr>
          <w:b/>
          <w:bCs/>
          <w:color w:val="auto"/>
        </w:rPr>
      </w:pPr>
      <w:r w:rsidRPr="009966D8">
        <w:rPr>
          <w:b/>
          <w:bCs/>
          <w:color w:val="auto"/>
        </w:rPr>
        <w:t>STAJ DOSYASININ HAZIRLANMASI</w:t>
      </w:r>
    </w:p>
    <w:p w:rsidR="009966D8" w:rsidRPr="009966D8" w:rsidRDefault="009966D8" w:rsidP="009966D8">
      <w:pPr>
        <w:pStyle w:val="Default"/>
        <w:spacing w:line="276" w:lineRule="auto"/>
        <w:jc w:val="both"/>
        <w:rPr>
          <w:color w:val="auto"/>
        </w:rPr>
      </w:pPr>
      <w:r w:rsidRPr="009966D8">
        <w:rPr>
          <w:color w:val="auto"/>
        </w:rPr>
        <w:t>Öğrenci zorunlu staj esnasında program formlarından oluşan bir staj dosyası hazırlar. Staj dosyasının içeriği, yaptıkları işlerle ilgili bilgi ve (örnek) belgelerden oluşur. Öğrenciler günlük olarak yaptıkları işleri açıklayıcı bir şekilde raporlarında göstermelidir.</w:t>
      </w:r>
    </w:p>
    <w:p w:rsidR="009966D8" w:rsidRPr="009966D8" w:rsidRDefault="009966D8" w:rsidP="009966D8">
      <w:pPr>
        <w:pStyle w:val="Default"/>
        <w:spacing w:line="360" w:lineRule="auto"/>
        <w:jc w:val="both"/>
        <w:rPr>
          <w:color w:val="auto"/>
        </w:rPr>
      </w:pPr>
    </w:p>
    <w:p w:rsidR="009966D8" w:rsidRPr="009966D8" w:rsidRDefault="009966D8" w:rsidP="009966D8">
      <w:pPr>
        <w:pStyle w:val="Default"/>
        <w:spacing w:line="360" w:lineRule="auto"/>
        <w:jc w:val="both"/>
        <w:rPr>
          <w:color w:val="auto"/>
          <w:u w:val="single"/>
        </w:rPr>
      </w:pPr>
      <w:r w:rsidRPr="009966D8">
        <w:rPr>
          <w:color w:val="auto"/>
          <w:u w:val="single"/>
        </w:rPr>
        <w:t xml:space="preserve">Staj dosyasının hazırlanması sırasında aşağıdaki kurallara dikkat edilir; </w:t>
      </w:r>
    </w:p>
    <w:p w:rsidR="009966D8" w:rsidRPr="009966D8" w:rsidRDefault="009966D8" w:rsidP="009966D8">
      <w:pPr>
        <w:pStyle w:val="Default"/>
        <w:spacing w:line="360" w:lineRule="auto"/>
        <w:jc w:val="both"/>
        <w:rPr>
          <w:color w:val="auto"/>
        </w:rPr>
      </w:pPr>
    </w:p>
    <w:p w:rsidR="009966D8" w:rsidRPr="009966D8" w:rsidRDefault="009966D8" w:rsidP="009966D8">
      <w:pPr>
        <w:pStyle w:val="Default"/>
        <w:spacing w:line="276" w:lineRule="auto"/>
        <w:jc w:val="both"/>
        <w:rPr>
          <w:color w:val="auto"/>
        </w:rPr>
      </w:pPr>
      <w:r w:rsidRPr="009966D8">
        <w:rPr>
          <w:b/>
          <w:bCs/>
          <w:color w:val="auto"/>
        </w:rPr>
        <w:t xml:space="preserve">1. </w:t>
      </w:r>
      <w:r w:rsidRPr="009966D8">
        <w:rPr>
          <w:color w:val="auto"/>
        </w:rPr>
        <w:t xml:space="preserve">Staj uygulamasının yapıldığı her gün için en az bir sayfa (Staj Rehberi içinde bir örneği verilen Günlük Faaliyet Raporu formatında) rapor yazılmalıdır. Raporda, staj yapılan kurumda öğrencinin üstlendiği görev ve sorumluluklar detaylı olarak belirtilmelidir. Her güne ait Günlük Faaliyet Rapor sayfasının en altında çerçeve içine alınmış bir onay kutucuğu yer alır. Bu onay kutucuğu muhakkak staj sorumlusuna imzalatılarak onaylatılmalıdır. </w:t>
      </w:r>
    </w:p>
    <w:p w:rsidR="009966D8" w:rsidRPr="009966D8" w:rsidRDefault="009966D8" w:rsidP="009966D8">
      <w:pPr>
        <w:pStyle w:val="Default"/>
        <w:spacing w:line="360" w:lineRule="auto"/>
        <w:jc w:val="both"/>
        <w:rPr>
          <w:color w:val="auto"/>
        </w:rPr>
      </w:pPr>
      <w:r w:rsidRPr="009966D8">
        <w:rPr>
          <w:b/>
          <w:bCs/>
          <w:color w:val="auto"/>
        </w:rPr>
        <w:t xml:space="preserve">2. </w:t>
      </w:r>
      <w:r w:rsidRPr="009966D8">
        <w:rPr>
          <w:color w:val="auto"/>
        </w:rPr>
        <w:t xml:space="preserve">Staj yapılan birimlerde (mümkünse/gerekliyse) görev başındaki fotoğraflar o günkü faaliyet raporuna eklenebilir. </w:t>
      </w:r>
    </w:p>
    <w:p w:rsidR="009966D8" w:rsidRPr="009966D8" w:rsidRDefault="009966D8" w:rsidP="009966D8">
      <w:pPr>
        <w:pStyle w:val="Default"/>
        <w:spacing w:line="360" w:lineRule="auto"/>
        <w:jc w:val="both"/>
        <w:rPr>
          <w:color w:val="auto"/>
        </w:rPr>
      </w:pPr>
      <w:r w:rsidRPr="009966D8">
        <w:rPr>
          <w:b/>
          <w:bCs/>
          <w:color w:val="auto"/>
        </w:rPr>
        <w:t xml:space="preserve">3. </w:t>
      </w:r>
      <w:r w:rsidRPr="009966D8">
        <w:rPr>
          <w:color w:val="auto"/>
        </w:rPr>
        <w:t xml:space="preserve">Raporlar, bilgisayar ortamında kelime işlemci programında hazırlanmalıdır. </w:t>
      </w:r>
    </w:p>
    <w:p w:rsidR="009966D8" w:rsidRPr="009966D8" w:rsidRDefault="009966D8" w:rsidP="009966D8">
      <w:pPr>
        <w:pStyle w:val="Default"/>
        <w:spacing w:line="360" w:lineRule="auto"/>
        <w:jc w:val="both"/>
        <w:rPr>
          <w:color w:val="auto"/>
        </w:rPr>
      </w:pPr>
      <w:r w:rsidRPr="009966D8">
        <w:rPr>
          <w:b/>
          <w:bCs/>
          <w:color w:val="auto"/>
        </w:rPr>
        <w:t xml:space="preserve">4. </w:t>
      </w:r>
      <w:r w:rsidRPr="009966D8">
        <w:rPr>
          <w:color w:val="auto"/>
        </w:rPr>
        <w:t xml:space="preserve">Yazım formatı Times New Roman yazı tipinde, 12 punto büyüklüğünde ve yazılar her iki yana yaslı olmalıdır. </w:t>
      </w:r>
    </w:p>
    <w:p w:rsidR="009966D8" w:rsidRPr="009966D8" w:rsidRDefault="009966D8" w:rsidP="009966D8">
      <w:pPr>
        <w:pStyle w:val="Default"/>
        <w:spacing w:line="360" w:lineRule="auto"/>
        <w:jc w:val="both"/>
        <w:rPr>
          <w:color w:val="auto"/>
        </w:rPr>
      </w:pPr>
      <w:r w:rsidRPr="009966D8">
        <w:rPr>
          <w:b/>
          <w:bCs/>
          <w:color w:val="auto"/>
        </w:rPr>
        <w:t xml:space="preserve">5. </w:t>
      </w:r>
      <w:r w:rsidRPr="009966D8">
        <w:rPr>
          <w:color w:val="auto"/>
        </w:rPr>
        <w:t xml:space="preserve">Kenar boşlukları sol 2,5 cm, sağ 1,5 cm, üst 2,5 cm ve alt 2,5 cm olmalıdır. </w:t>
      </w:r>
    </w:p>
    <w:p w:rsidR="009966D8" w:rsidRPr="009966D8" w:rsidRDefault="009966D8" w:rsidP="009966D8">
      <w:pPr>
        <w:pStyle w:val="Default"/>
        <w:spacing w:line="360" w:lineRule="auto"/>
        <w:jc w:val="both"/>
        <w:rPr>
          <w:color w:val="auto"/>
        </w:rPr>
      </w:pPr>
      <w:r w:rsidRPr="009966D8">
        <w:rPr>
          <w:b/>
          <w:bCs/>
          <w:color w:val="auto"/>
        </w:rPr>
        <w:t xml:space="preserve">6. </w:t>
      </w:r>
      <w:r w:rsidRPr="009966D8">
        <w:rPr>
          <w:color w:val="auto"/>
        </w:rPr>
        <w:t>Formlar onaylatıldıktan sonra Staj Dosyası haline getirilerek staj yaptığı kurum ya</w:t>
      </w:r>
      <w:r w:rsidR="007A6161">
        <w:rPr>
          <w:color w:val="auto"/>
        </w:rPr>
        <w:t xml:space="preserve"> </w:t>
      </w:r>
      <w:r w:rsidRPr="009966D8">
        <w:rPr>
          <w:color w:val="auto"/>
        </w:rPr>
        <w:t>da öğrenci tarafından posta yada bizzat yüksekokul öğrenci işleri birimine teslim edilmelidir.</w:t>
      </w:r>
    </w:p>
    <w:p w:rsidR="00025D35" w:rsidRPr="009966D8" w:rsidRDefault="00025D35" w:rsidP="002062EC">
      <w:pPr>
        <w:spacing w:after="0"/>
        <w:jc w:val="both"/>
        <w:rPr>
          <w:rFonts w:ascii="Times New Roman" w:hAnsi="Times New Roman" w:cs="Times New Roman"/>
          <w:b/>
          <w:sz w:val="24"/>
          <w:szCs w:val="24"/>
        </w:rPr>
      </w:pPr>
    </w:p>
    <w:p w:rsidR="00025D35" w:rsidRPr="009966D8" w:rsidRDefault="00040A66" w:rsidP="002062EC">
      <w:pPr>
        <w:jc w:val="both"/>
        <w:rPr>
          <w:rFonts w:ascii="Times New Roman" w:hAnsi="Times New Roman" w:cs="Times New Roman"/>
          <w:b/>
          <w:sz w:val="24"/>
          <w:szCs w:val="24"/>
        </w:rPr>
      </w:pPr>
      <w:r w:rsidRPr="009966D8">
        <w:rPr>
          <w:rFonts w:ascii="Times New Roman" w:hAnsi="Times New Roman" w:cs="Times New Roman"/>
          <w:b/>
          <w:sz w:val="24"/>
          <w:szCs w:val="24"/>
        </w:rPr>
        <w:t xml:space="preserve">ECZANE HİZMETLERİ </w:t>
      </w:r>
      <w:r w:rsidR="00025D35" w:rsidRPr="009966D8">
        <w:rPr>
          <w:rFonts w:ascii="Times New Roman" w:hAnsi="Times New Roman" w:cs="Times New Roman"/>
          <w:b/>
          <w:sz w:val="24"/>
          <w:szCs w:val="24"/>
        </w:rPr>
        <w:t xml:space="preserve">PROGRAMI </w:t>
      </w:r>
      <w:r w:rsidR="00890C4B" w:rsidRPr="009966D8">
        <w:rPr>
          <w:rFonts w:ascii="Times New Roman" w:hAnsi="Times New Roman" w:cs="Times New Roman"/>
          <w:b/>
          <w:sz w:val="24"/>
          <w:szCs w:val="24"/>
        </w:rPr>
        <w:t xml:space="preserve">ZORUNLU STAJ </w:t>
      </w:r>
      <w:r w:rsidR="00025D35" w:rsidRPr="009966D8">
        <w:rPr>
          <w:rFonts w:ascii="Times New Roman" w:hAnsi="Times New Roman" w:cs="Times New Roman"/>
          <w:b/>
          <w:sz w:val="24"/>
          <w:szCs w:val="24"/>
        </w:rPr>
        <w:t>FORMLARI</w:t>
      </w:r>
    </w:p>
    <w:p w:rsidR="00DD097B" w:rsidRPr="009966D8" w:rsidRDefault="00DD097B" w:rsidP="00DD097B">
      <w:pPr>
        <w:spacing w:after="0" w:line="360" w:lineRule="auto"/>
        <w:jc w:val="center"/>
        <w:rPr>
          <w:rFonts w:ascii="Times New Roman" w:hAnsi="Times New Roman" w:cs="Times New Roman"/>
          <w:b/>
          <w:sz w:val="24"/>
          <w:szCs w:val="24"/>
        </w:rPr>
      </w:pPr>
    </w:p>
    <w:p w:rsidR="00DD097B" w:rsidRPr="009966D8" w:rsidRDefault="00DD097B" w:rsidP="00DD097B">
      <w:pPr>
        <w:pStyle w:val="ListeParagraf"/>
        <w:numPr>
          <w:ilvl w:val="0"/>
          <w:numId w:val="8"/>
        </w:numPr>
        <w:spacing w:after="0" w:line="360" w:lineRule="auto"/>
        <w:jc w:val="both"/>
        <w:rPr>
          <w:rFonts w:ascii="Times New Roman" w:hAnsi="Times New Roman" w:cs="Times New Roman"/>
          <w:sz w:val="24"/>
          <w:szCs w:val="24"/>
        </w:rPr>
      </w:pPr>
      <w:r w:rsidRPr="009966D8">
        <w:rPr>
          <w:rFonts w:ascii="Times New Roman" w:hAnsi="Times New Roman" w:cs="Times New Roman"/>
          <w:sz w:val="24"/>
          <w:szCs w:val="24"/>
        </w:rPr>
        <w:t>Form-ECZ1: Zorunlu Staj Dosyası Kapak Sayfası Formu</w:t>
      </w:r>
      <w:bookmarkStart w:id="0" w:name="_GoBack"/>
      <w:bookmarkEnd w:id="0"/>
    </w:p>
    <w:p w:rsidR="00DD097B" w:rsidRPr="009966D8" w:rsidRDefault="00DD097B" w:rsidP="00DD097B">
      <w:pPr>
        <w:pStyle w:val="ListeParagraf"/>
        <w:numPr>
          <w:ilvl w:val="0"/>
          <w:numId w:val="8"/>
        </w:numPr>
        <w:spacing w:after="0" w:line="360" w:lineRule="auto"/>
        <w:jc w:val="both"/>
        <w:rPr>
          <w:rFonts w:ascii="Times New Roman" w:hAnsi="Times New Roman" w:cs="Times New Roman"/>
          <w:sz w:val="24"/>
          <w:szCs w:val="24"/>
        </w:rPr>
      </w:pPr>
      <w:r w:rsidRPr="009966D8">
        <w:rPr>
          <w:rFonts w:ascii="Times New Roman" w:hAnsi="Times New Roman" w:cs="Times New Roman"/>
          <w:sz w:val="24"/>
          <w:szCs w:val="24"/>
        </w:rPr>
        <w:t>Form-ECZ2: Günlük Faaliyet Raporu Formu</w:t>
      </w:r>
    </w:p>
    <w:p w:rsidR="00DD097B" w:rsidRPr="009966D8" w:rsidRDefault="00CE6483" w:rsidP="00DD097B">
      <w:pPr>
        <w:pStyle w:val="ListeParagraf"/>
        <w:numPr>
          <w:ilvl w:val="0"/>
          <w:numId w:val="5"/>
        </w:numPr>
        <w:spacing w:after="160" w:line="360" w:lineRule="auto"/>
        <w:jc w:val="both"/>
        <w:rPr>
          <w:rFonts w:ascii="Times New Roman" w:hAnsi="Times New Roman" w:cs="Times New Roman"/>
          <w:sz w:val="24"/>
          <w:szCs w:val="24"/>
        </w:rPr>
      </w:pPr>
      <w:r w:rsidRPr="009966D8">
        <w:rPr>
          <w:rFonts w:ascii="Times New Roman" w:hAnsi="Times New Roman" w:cs="Times New Roman"/>
          <w:sz w:val="24"/>
          <w:szCs w:val="24"/>
        </w:rPr>
        <w:t>Form-ECZ3</w:t>
      </w:r>
      <w:r w:rsidR="00DD097B" w:rsidRPr="009966D8">
        <w:rPr>
          <w:rFonts w:ascii="Times New Roman" w:hAnsi="Times New Roman" w:cs="Times New Roman"/>
          <w:sz w:val="24"/>
          <w:szCs w:val="24"/>
        </w:rPr>
        <w:t>: Staj Dosyası Değerlendirme Formu</w:t>
      </w:r>
    </w:p>
    <w:p w:rsidR="00DD097B" w:rsidRPr="009966D8" w:rsidRDefault="00CE6483" w:rsidP="00DD097B">
      <w:pPr>
        <w:pStyle w:val="ListeParagraf"/>
        <w:numPr>
          <w:ilvl w:val="0"/>
          <w:numId w:val="5"/>
        </w:numPr>
        <w:spacing w:after="0" w:line="360" w:lineRule="auto"/>
        <w:jc w:val="both"/>
        <w:rPr>
          <w:rFonts w:ascii="Times New Roman" w:hAnsi="Times New Roman" w:cs="Times New Roman"/>
          <w:sz w:val="24"/>
          <w:szCs w:val="24"/>
        </w:rPr>
      </w:pPr>
      <w:r w:rsidRPr="009966D8">
        <w:rPr>
          <w:rFonts w:ascii="Times New Roman" w:hAnsi="Times New Roman" w:cs="Times New Roman"/>
          <w:sz w:val="24"/>
          <w:szCs w:val="24"/>
        </w:rPr>
        <w:t>Form-ECZ4</w:t>
      </w:r>
      <w:r w:rsidR="00DD097B" w:rsidRPr="009966D8">
        <w:rPr>
          <w:rFonts w:ascii="Times New Roman" w:hAnsi="Times New Roman" w:cs="Times New Roman"/>
          <w:sz w:val="24"/>
          <w:szCs w:val="24"/>
        </w:rPr>
        <w:t xml:space="preserve">: İşyeri Devam Durumunu Gösterir Çizelge Formu </w:t>
      </w:r>
    </w:p>
    <w:p w:rsidR="006C426E" w:rsidRPr="009966D8" w:rsidRDefault="00CE6483" w:rsidP="009966D8">
      <w:pPr>
        <w:pStyle w:val="ListeParagraf"/>
        <w:numPr>
          <w:ilvl w:val="0"/>
          <w:numId w:val="5"/>
        </w:numPr>
        <w:spacing w:after="0" w:line="360" w:lineRule="auto"/>
        <w:jc w:val="both"/>
        <w:rPr>
          <w:rFonts w:ascii="Times New Roman" w:hAnsi="Times New Roman" w:cs="Times New Roman"/>
          <w:sz w:val="24"/>
          <w:szCs w:val="24"/>
        </w:rPr>
      </w:pPr>
      <w:r w:rsidRPr="009966D8">
        <w:rPr>
          <w:rFonts w:ascii="Times New Roman" w:hAnsi="Times New Roman" w:cs="Times New Roman"/>
          <w:sz w:val="24"/>
          <w:szCs w:val="24"/>
        </w:rPr>
        <w:t>Form-ECZ5</w:t>
      </w:r>
      <w:r w:rsidR="00DD097B" w:rsidRPr="009966D8">
        <w:rPr>
          <w:rFonts w:ascii="Times New Roman" w:hAnsi="Times New Roman" w:cs="Times New Roman"/>
          <w:sz w:val="24"/>
          <w:szCs w:val="24"/>
        </w:rPr>
        <w:t>: İşyeri Değerlendirme Formu</w:t>
      </w:r>
    </w:p>
    <w:p w:rsidR="0008700D" w:rsidRPr="00F84D9B" w:rsidRDefault="0008700D" w:rsidP="001E7165">
      <w:pPr>
        <w:rPr>
          <w:rFonts w:ascii="Times New Roman" w:hAnsi="Times New Roman" w:cs="Times New Roman"/>
          <w:sz w:val="16"/>
          <w:szCs w:val="16"/>
        </w:rPr>
      </w:pPr>
    </w:p>
    <w:sectPr w:rsidR="0008700D" w:rsidRPr="00F84D9B" w:rsidSect="009966D8">
      <w:headerReference w:type="even" r:id="rId8"/>
      <w:headerReference w:type="default" r:id="rId9"/>
      <w:footerReference w:type="default" r:id="rId10"/>
      <w:headerReference w:type="first" r:id="rId11"/>
      <w:pgSz w:w="11906" w:h="16838"/>
      <w:pgMar w:top="1135"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917" w:rsidRDefault="00167917" w:rsidP="007E7F68">
      <w:pPr>
        <w:spacing w:after="0" w:line="240" w:lineRule="auto"/>
      </w:pPr>
      <w:r>
        <w:separator/>
      </w:r>
    </w:p>
  </w:endnote>
  <w:endnote w:type="continuationSeparator" w:id="0">
    <w:p w:rsidR="00167917" w:rsidRDefault="00167917" w:rsidP="007E7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850081"/>
      <w:docPartObj>
        <w:docPartGallery w:val="Page Numbers (Bottom of Page)"/>
        <w:docPartUnique/>
      </w:docPartObj>
    </w:sdtPr>
    <w:sdtEndPr/>
    <w:sdtContent>
      <w:p w:rsidR="005B4DF3" w:rsidRDefault="005B4DF3">
        <w:pPr>
          <w:pStyle w:val="AltBilgi"/>
          <w:jc w:val="right"/>
        </w:pPr>
        <w:r>
          <w:fldChar w:fldCharType="begin"/>
        </w:r>
        <w:r>
          <w:instrText xml:space="preserve"> PAGE   \* MERGEFORMAT </w:instrText>
        </w:r>
        <w:r>
          <w:fldChar w:fldCharType="separate"/>
        </w:r>
        <w:r w:rsidR="007A6161">
          <w:rPr>
            <w:noProof/>
          </w:rPr>
          <w:t>3</w:t>
        </w:r>
        <w:r>
          <w:rPr>
            <w:noProof/>
          </w:rPr>
          <w:fldChar w:fldCharType="end"/>
        </w:r>
      </w:p>
    </w:sdtContent>
  </w:sdt>
  <w:p w:rsidR="005B4DF3" w:rsidRDefault="005B4DF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917" w:rsidRDefault="00167917" w:rsidP="007E7F68">
      <w:pPr>
        <w:spacing w:after="0" w:line="240" w:lineRule="auto"/>
      </w:pPr>
      <w:r>
        <w:separator/>
      </w:r>
    </w:p>
  </w:footnote>
  <w:footnote w:type="continuationSeparator" w:id="0">
    <w:p w:rsidR="00167917" w:rsidRDefault="00167917" w:rsidP="007E7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DF3" w:rsidRDefault="00167917">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8" o:spid="_x0000_s2050" type="#_x0000_t75" style="position:absolute;margin-left:0;margin-top:0;width:453.6pt;height:453.6pt;z-index:-251657216;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DF3" w:rsidRDefault="00167917">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9" o:spid="_x0000_s2051" type="#_x0000_t75" style="position:absolute;margin-left:0;margin-top:0;width:453.6pt;height:453.6pt;z-index:-251656192;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DF3" w:rsidRDefault="00167917">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7" o:spid="_x0000_s2049" type="#_x0000_t75" style="position:absolute;margin-left:0;margin-top:0;width:453.6pt;height:453.6pt;z-index:-251658240;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3653"/>
    <w:multiLevelType w:val="hybridMultilevel"/>
    <w:tmpl w:val="8D8CCE38"/>
    <w:lvl w:ilvl="0" w:tplc="65083E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DD1C75"/>
    <w:multiLevelType w:val="hybridMultilevel"/>
    <w:tmpl w:val="E6748E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EE10A7"/>
    <w:multiLevelType w:val="hybridMultilevel"/>
    <w:tmpl w:val="48844670"/>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0E4B1274"/>
    <w:multiLevelType w:val="hybridMultilevel"/>
    <w:tmpl w:val="C30C3846"/>
    <w:lvl w:ilvl="0" w:tplc="5CD6089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5C147B"/>
    <w:multiLevelType w:val="hybridMultilevel"/>
    <w:tmpl w:val="E92AA0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5C0FFD"/>
    <w:multiLevelType w:val="hybridMultilevel"/>
    <w:tmpl w:val="32F4449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F5E4572"/>
    <w:multiLevelType w:val="hybridMultilevel"/>
    <w:tmpl w:val="AEF0C32C"/>
    <w:lvl w:ilvl="0" w:tplc="041F000D">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7" w15:restartNumberingAfterBreak="0">
    <w:nsid w:val="42DC408F"/>
    <w:multiLevelType w:val="hybridMultilevel"/>
    <w:tmpl w:val="ED1CDCE0"/>
    <w:lvl w:ilvl="0" w:tplc="12F83A54">
      <w:start w:val="1"/>
      <w:numFmt w:val="bullet"/>
      <w:lvlText w:val=""/>
      <w:lvlJc w:val="left"/>
      <w:pPr>
        <w:tabs>
          <w:tab w:val="num" w:pos="720"/>
        </w:tabs>
        <w:ind w:left="720" w:hanging="360"/>
      </w:pPr>
      <w:rPr>
        <w:rFonts w:ascii="Wingdings" w:hAnsi="Wingdings" w:hint="default"/>
      </w:rPr>
    </w:lvl>
    <w:lvl w:ilvl="1" w:tplc="2902AD48" w:tentative="1">
      <w:start w:val="1"/>
      <w:numFmt w:val="bullet"/>
      <w:lvlText w:val=""/>
      <w:lvlJc w:val="left"/>
      <w:pPr>
        <w:tabs>
          <w:tab w:val="num" w:pos="1440"/>
        </w:tabs>
        <w:ind w:left="1440" w:hanging="360"/>
      </w:pPr>
      <w:rPr>
        <w:rFonts w:ascii="Wingdings" w:hAnsi="Wingdings" w:hint="default"/>
      </w:rPr>
    </w:lvl>
    <w:lvl w:ilvl="2" w:tplc="390019F4" w:tentative="1">
      <w:start w:val="1"/>
      <w:numFmt w:val="bullet"/>
      <w:lvlText w:val=""/>
      <w:lvlJc w:val="left"/>
      <w:pPr>
        <w:tabs>
          <w:tab w:val="num" w:pos="2160"/>
        </w:tabs>
        <w:ind w:left="2160" w:hanging="360"/>
      </w:pPr>
      <w:rPr>
        <w:rFonts w:ascii="Wingdings" w:hAnsi="Wingdings" w:hint="default"/>
      </w:rPr>
    </w:lvl>
    <w:lvl w:ilvl="3" w:tplc="F774AEF4" w:tentative="1">
      <w:start w:val="1"/>
      <w:numFmt w:val="bullet"/>
      <w:lvlText w:val=""/>
      <w:lvlJc w:val="left"/>
      <w:pPr>
        <w:tabs>
          <w:tab w:val="num" w:pos="2880"/>
        </w:tabs>
        <w:ind w:left="2880" w:hanging="360"/>
      </w:pPr>
      <w:rPr>
        <w:rFonts w:ascii="Wingdings" w:hAnsi="Wingdings" w:hint="default"/>
      </w:rPr>
    </w:lvl>
    <w:lvl w:ilvl="4" w:tplc="4EC68940" w:tentative="1">
      <w:start w:val="1"/>
      <w:numFmt w:val="bullet"/>
      <w:lvlText w:val=""/>
      <w:lvlJc w:val="left"/>
      <w:pPr>
        <w:tabs>
          <w:tab w:val="num" w:pos="3600"/>
        </w:tabs>
        <w:ind w:left="3600" w:hanging="360"/>
      </w:pPr>
      <w:rPr>
        <w:rFonts w:ascii="Wingdings" w:hAnsi="Wingdings" w:hint="default"/>
      </w:rPr>
    </w:lvl>
    <w:lvl w:ilvl="5" w:tplc="E594EE7C" w:tentative="1">
      <w:start w:val="1"/>
      <w:numFmt w:val="bullet"/>
      <w:lvlText w:val=""/>
      <w:lvlJc w:val="left"/>
      <w:pPr>
        <w:tabs>
          <w:tab w:val="num" w:pos="4320"/>
        </w:tabs>
        <w:ind w:left="4320" w:hanging="360"/>
      </w:pPr>
      <w:rPr>
        <w:rFonts w:ascii="Wingdings" w:hAnsi="Wingdings" w:hint="default"/>
      </w:rPr>
    </w:lvl>
    <w:lvl w:ilvl="6" w:tplc="B97C7DE4" w:tentative="1">
      <w:start w:val="1"/>
      <w:numFmt w:val="bullet"/>
      <w:lvlText w:val=""/>
      <w:lvlJc w:val="left"/>
      <w:pPr>
        <w:tabs>
          <w:tab w:val="num" w:pos="5040"/>
        </w:tabs>
        <w:ind w:left="5040" w:hanging="360"/>
      </w:pPr>
      <w:rPr>
        <w:rFonts w:ascii="Wingdings" w:hAnsi="Wingdings" w:hint="default"/>
      </w:rPr>
    </w:lvl>
    <w:lvl w:ilvl="7" w:tplc="05AA9D96" w:tentative="1">
      <w:start w:val="1"/>
      <w:numFmt w:val="bullet"/>
      <w:lvlText w:val=""/>
      <w:lvlJc w:val="left"/>
      <w:pPr>
        <w:tabs>
          <w:tab w:val="num" w:pos="5760"/>
        </w:tabs>
        <w:ind w:left="5760" w:hanging="360"/>
      </w:pPr>
      <w:rPr>
        <w:rFonts w:ascii="Wingdings" w:hAnsi="Wingdings" w:hint="default"/>
      </w:rPr>
    </w:lvl>
    <w:lvl w:ilvl="8" w:tplc="EA06A77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8629BD"/>
    <w:multiLevelType w:val="hybridMultilevel"/>
    <w:tmpl w:val="ED488D64"/>
    <w:lvl w:ilvl="0" w:tplc="041F000D">
      <w:start w:val="1"/>
      <w:numFmt w:val="bullet"/>
      <w:lvlText w:val=""/>
      <w:lvlJc w:val="left"/>
      <w:pPr>
        <w:ind w:left="644" w:hanging="360"/>
      </w:pPr>
      <w:rPr>
        <w:rFonts w:ascii="Wingdings" w:hAnsi="Wingding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7CD722AD"/>
    <w:multiLevelType w:val="hybridMultilevel"/>
    <w:tmpl w:val="0096B438"/>
    <w:lvl w:ilvl="0" w:tplc="36B89B52">
      <w:start w:val="1"/>
      <w:numFmt w:val="decimal"/>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F2A5122"/>
    <w:multiLevelType w:val="hybridMultilevel"/>
    <w:tmpl w:val="B06CBDC0"/>
    <w:lvl w:ilvl="0" w:tplc="EE1A0A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8"/>
  </w:num>
  <w:num w:numId="5">
    <w:abstractNumId w:val="5"/>
  </w:num>
  <w:num w:numId="6">
    <w:abstractNumId w:val="3"/>
  </w:num>
  <w:num w:numId="7">
    <w:abstractNumId w:val="9"/>
  </w:num>
  <w:num w:numId="8">
    <w:abstractNumId w:val="1"/>
  </w:num>
  <w:num w:numId="9">
    <w:abstractNumId w:val="10"/>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E7165"/>
    <w:rsid w:val="00025D35"/>
    <w:rsid w:val="00040A66"/>
    <w:rsid w:val="0006181D"/>
    <w:rsid w:val="00072D92"/>
    <w:rsid w:val="0008252E"/>
    <w:rsid w:val="0008700D"/>
    <w:rsid w:val="00090C46"/>
    <w:rsid w:val="0009229D"/>
    <w:rsid w:val="000B7025"/>
    <w:rsid w:val="000F5277"/>
    <w:rsid w:val="001472CD"/>
    <w:rsid w:val="00167365"/>
    <w:rsid w:val="00167917"/>
    <w:rsid w:val="00190E98"/>
    <w:rsid w:val="001E7165"/>
    <w:rsid w:val="001E7ECB"/>
    <w:rsid w:val="002062EC"/>
    <w:rsid w:val="0027111A"/>
    <w:rsid w:val="002E5AED"/>
    <w:rsid w:val="003005F9"/>
    <w:rsid w:val="003019AE"/>
    <w:rsid w:val="00321868"/>
    <w:rsid w:val="00322AE9"/>
    <w:rsid w:val="00325151"/>
    <w:rsid w:val="00331D3A"/>
    <w:rsid w:val="00342C26"/>
    <w:rsid w:val="003744F3"/>
    <w:rsid w:val="003A666E"/>
    <w:rsid w:val="0044481B"/>
    <w:rsid w:val="00485876"/>
    <w:rsid w:val="00490B0E"/>
    <w:rsid w:val="004979A7"/>
    <w:rsid w:val="00497D1E"/>
    <w:rsid w:val="004B55C1"/>
    <w:rsid w:val="004F5379"/>
    <w:rsid w:val="00552366"/>
    <w:rsid w:val="00556FBB"/>
    <w:rsid w:val="005723E9"/>
    <w:rsid w:val="005B1C35"/>
    <w:rsid w:val="005B2E85"/>
    <w:rsid w:val="005B4DF3"/>
    <w:rsid w:val="005B7D0F"/>
    <w:rsid w:val="005E7B72"/>
    <w:rsid w:val="00605532"/>
    <w:rsid w:val="00606BC5"/>
    <w:rsid w:val="006C426E"/>
    <w:rsid w:val="00756797"/>
    <w:rsid w:val="007A3821"/>
    <w:rsid w:val="007A6161"/>
    <w:rsid w:val="007C22C8"/>
    <w:rsid w:val="007E23A9"/>
    <w:rsid w:val="007E2A13"/>
    <w:rsid w:val="007E7F68"/>
    <w:rsid w:val="00842AA5"/>
    <w:rsid w:val="008655E7"/>
    <w:rsid w:val="00890C4B"/>
    <w:rsid w:val="00895886"/>
    <w:rsid w:val="008F56FF"/>
    <w:rsid w:val="00972BFA"/>
    <w:rsid w:val="009966D8"/>
    <w:rsid w:val="009A1B83"/>
    <w:rsid w:val="009C36B3"/>
    <w:rsid w:val="009D062E"/>
    <w:rsid w:val="00A02ACE"/>
    <w:rsid w:val="00A1657D"/>
    <w:rsid w:val="00AA3E18"/>
    <w:rsid w:val="00B1717E"/>
    <w:rsid w:val="00B4612E"/>
    <w:rsid w:val="00B62658"/>
    <w:rsid w:val="00B6281E"/>
    <w:rsid w:val="00B84EAD"/>
    <w:rsid w:val="00BC30D3"/>
    <w:rsid w:val="00C016EC"/>
    <w:rsid w:val="00C21542"/>
    <w:rsid w:val="00C53D9D"/>
    <w:rsid w:val="00C65A64"/>
    <w:rsid w:val="00C82B00"/>
    <w:rsid w:val="00C91CAF"/>
    <w:rsid w:val="00CD7CCC"/>
    <w:rsid w:val="00CE518C"/>
    <w:rsid w:val="00CE6483"/>
    <w:rsid w:val="00CF194D"/>
    <w:rsid w:val="00CF4E17"/>
    <w:rsid w:val="00D36032"/>
    <w:rsid w:val="00D62A6E"/>
    <w:rsid w:val="00D7503C"/>
    <w:rsid w:val="00DD097B"/>
    <w:rsid w:val="00DE0A15"/>
    <w:rsid w:val="00DF490C"/>
    <w:rsid w:val="00E15ED9"/>
    <w:rsid w:val="00E372D1"/>
    <w:rsid w:val="00E43647"/>
    <w:rsid w:val="00E53990"/>
    <w:rsid w:val="00E6445A"/>
    <w:rsid w:val="00E6776D"/>
    <w:rsid w:val="00E95041"/>
    <w:rsid w:val="00EC15FA"/>
    <w:rsid w:val="00ED2620"/>
    <w:rsid w:val="00EE69BD"/>
    <w:rsid w:val="00EE7C87"/>
    <w:rsid w:val="00EF29DA"/>
    <w:rsid w:val="00F12B78"/>
    <w:rsid w:val="00F27029"/>
    <w:rsid w:val="00F376CE"/>
    <w:rsid w:val="00F37789"/>
    <w:rsid w:val="00F46844"/>
    <w:rsid w:val="00F84D9B"/>
    <w:rsid w:val="00FA6E21"/>
    <w:rsid w:val="00FB660B"/>
    <w:rsid w:val="00FB7911"/>
    <w:rsid w:val="00FE49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3424326"/>
  <w15:docId w15:val="{ADACD271-ADE1-4FF6-9A68-0D1C87F08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532"/>
  </w:style>
  <w:style w:type="paragraph" w:styleId="Balk1">
    <w:name w:val="heading 1"/>
    <w:basedOn w:val="Normal"/>
    <w:next w:val="Normal"/>
    <w:link w:val="Balk1Char"/>
    <w:qFormat/>
    <w:rsid w:val="008655E7"/>
    <w:pPr>
      <w:keepNext/>
      <w:spacing w:after="0" w:line="240" w:lineRule="auto"/>
      <w:outlineLvl w:val="0"/>
    </w:pPr>
    <w:rPr>
      <w:rFonts w:ascii="Arial" w:eastAsia="Times New Roman" w:hAnsi="Arial" w:cs="Times New Roman"/>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44F3"/>
    <w:pPr>
      <w:ind w:left="720"/>
      <w:contextualSpacing/>
    </w:pPr>
  </w:style>
  <w:style w:type="paragraph" w:customStyle="1" w:styleId="rtejustify">
    <w:name w:val="rtejustify"/>
    <w:basedOn w:val="Normal"/>
    <w:rsid w:val="001472C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7E7F68"/>
    <w:pPr>
      <w:spacing w:after="0" w:line="240" w:lineRule="auto"/>
    </w:pPr>
  </w:style>
  <w:style w:type="character" w:styleId="Kpr">
    <w:name w:val="Hyperlink"/>
    <w:basedOn w:val="VarsaylanParagrafYazTipi"/>
    <w:uiPriority w:val="99"/>
    <w:unhideWhenUsed/>
    <w:rsid w:val="007E7F68"/>
    <w:rPr>
      <w:color w:val="0000FF" w:themeColor="hyperlink"/>
      <w:u w:val="single"/>
    </w:rPr>
  </w:style>
  <w:style w:type="table" w:styleId="TabloKlavuzu">
    <w:name w:val="Table Grid"/>
    <w:basedOn w:val="NormalTablo"/>
    <w:uiPriority w:val="59"/>
    <w:rsid w:val="007E7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7E7F68"/>
    <w:pPr>
      <w:spacing w:after="0" w:line="240" w:lineRule="auto"/>
      <w:jc w:val="center"/>
    </w:pPr>
    <w:rPr>
      <w:rFonts w:ascii="Times New Roman" w:eastAsia="Batang" w:hAnsi="Times New Roman" w:cs="Times New Roman"/>
      <w:sz w:val="72"/>
      <w:szCs w:val="20"/>
      <w:lang w:eastAsia="ko-KR"/>
    </w:rPr>
  </w:style>
  <w:style w:type="character" w:customStyle="1" w:styleId="GvdeMetniChar">
    <w:name w:val="Gövde Metni Char"/>
    <w:basedOn w:val="VarsaylanParagrafYazTipi"/>
    <w:link w:val="GvdeMetni"/>
    <w:rsid w:val="007E7F68"/>
    <w:rPr>
      <w:rFonts w:ascii="Times New Roman" w:eastAsia="Batang" w:hAnsi="Times New Roman" w:cs="Times New Roman"/>
      <w:sz w:val="72"/>
      <w:szCs w:val="20"/>
      <w:lang w:eastAsia="ko-KR"/>
    </w:rPr>
  </w:style>
  <w:style w:type="paragraph" w:customStyle="1" w:styleId="style11">
    <w:name w:val="style11"/>
    <w:basedOn w:val="Normal"/>
    <w:rsid w:val="007E7F68"/>
    <w:pPr>
      <w:spacing w:before="100" w:beforeAutospacing="1" w:after="100" w:afterAutospacing="1" w:line="240" w:lineRule="auto"/>
    </w:pPr>
    <w:rPr>
      <w:rFonts w:ascii="Tahoma" w:eastAsia="Times New Roman" w:hAnsi="Tahoma" w:cs="Tahoma"/>
      <w:sz w:val="24"/>
      <w:szCs w:val="24"/>
      <w:lang w:eastAsia="tr-TR"/>
    </w:rPr>
  </w:style>
  <w:style w:type="paragraph" w:styleId="stBilgi">
    <w:name w:val="header"/>
    <w:basedOn w:val="Normal"/>
    <w:link w:val="stBilgiChar"/>
    <w:uiPriority w:val="99"/>
    <w:semiHidden/>
    <w:unhideWhenUsed/>
    <w:rsid w:val="007E7F68"/>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7E7F68"/>
  </w:style>
  <w:style w:type="paragraph" w:styleId="AltBilgi">
    <w:name w:val="footer"/>
    <w:basedOn w:val="Normal"/>
    <w:link w:val="AltBilgiChar"/>
    <w:uiPriority w:val="99"/>
    <w:unhideWhenUsed/>
    <w:rsid w:val="007E7F6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E7F68"/>
  </w:style>
  <w:style w:type="paragraph" w:styleId="BalonMetni">
    <w:name w:val="Balloon Text"/>
    <w:basedOn w:val="Normal"/>
    <w:link w:val="BalonMetniChar"/>
    <w:uiPriority w:val="99"/>
    <w:semiHidden/>
    <w:unhideWhenUsed/>
    <w:rsid w:val="000870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700D"/>
    <w:rPr>
      <w:rFonts w:ascii="Tahoma" w:hAnsi="Tahoma" w:cs="Tahoma"/>
      <w:sz w:val="16"/>
      <w:szCs w:val="16"/>
    </w:rPr>
  </w:style>
  <w:style w:type="table" w:styleId="TabloStunlar1">
    <w:name w:val="Table Columns 1"/>
    <w:basedOn w:val="NormalTablo"/>
    <w:rsid w:val="0008700D"/>
    <w:pPr>
      <w:spacing w:after="0" w:line="240" w:lineRule="auto"/>
    </w:pPr>
    <w:rPr>
      <w:rFonts w:ascii="Times New Roman" w:eastAsia="Times New Roman" w:hAnsi="Times New Roman" w:cs="Times New Roman"/>
      <w:b/>
      <w:bCs/>
      <w:sz w:val="20"/>
      <w:szCs w:val="20"/>
      <w:lang w:eastAsia="tr-T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rsid w:val="008655E7"/>
    <w:rPr>
      <w:rFonts w:ascii="Arial" w:eastAsia="Times New Roman" w:hAnsi="Arial" w:cs="Times New Roman"/>
      <w:b/>
      <w:sz w:val="20"/>
      <w:szCs w:val="20"/>
      <w:lang w:eastAsia="tr-TR"/>
    </w:rPr>
  </w:style>
  <w:style w:type="paragraph" w:styleId="NormalWeb">
    <w:name w:val="Normal (Web)"/>
    <w:basedOn w:val="Normal"/>
    <w:uiPriority w:val="99"/>
    <w:semiHidden/>
    <w:unhideWhenUsed/>
    <w:rsid w:val="00EE69B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AA3E18"/>
  </w:style>
  <w:style w:type="paragraph" w:customStyle="1" w:styleId="Default">
    <w:name w:val="Default"/>
    <w:rsid w:val="009966D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96945">
      <w:bodyDiv w:val="1"/>
      <w:marLeft w:val="0"/>
      <w:marRight w:val="0"/>
      <w:marTop w:val="0"/>
      <w:marBottom w:val="0"/>
      <w:divBdr>
        <w:top w:val="none" w:sz="0" w:space="0" w:color="auto"/>
        <w:left w:val="none" w:sz="0" w:space="0" w:color="auto"/>
        <w:bottom w:val="none" w:sz="0" w:space="0" w:color="auto"/>
        <w:right w:val="none" w:sz="0" w:space="0" w:color="auto"/>
      </w:divBdr>
    </w:div>
    <w:div w:id="255212996">
      <w:bodyDiv w:val="1"/>
      <w:marLeft w:val="0"/>
      <w:marRight w:val="0"/>
      <w:marTop w:val="0"/>
      <w:marBottom w:val="0"/>
      <w:divBdr>
        <w:top w:val="none" w:sz="0" w:space="0" w:color="auto"/>
        <w:left w:val="none" w:sz="0" w:space="0" w:color="auto"/>
        <w:bottom w:val="none" w:sz="0" w:space="0" w:color="auto"/>
        <w:right w:val="none" w:sz="0" w:space="0" w:color="auto"/>
      </w:divBdr>
    </w:div>
    <w:div w:id="451435527">
      <w:bodyDiv w:val="1"/>
      <w:marLeft w:val="0"/>
      <w:marRight w:val="0"/>
      <w:marTop w:val="0"/>
      <w:marBottom w:val="0"/>
      <w:divBdr>
        <w:top w:val="none" w:sz="0" w:space="0" w:color="auto"/>
        <w:left w:val="none" w:sz="0" w:space="0" w:color="auto"/>
        <w:bottom w:val="none" w:sz="0" w:space="0" w:color="auto"/>
        <w:right w:val="none" w:sz="0" w:space="0" w:color="auto"/>
      </w:divBdr>
    </w:div>
    <w:div w:id="522475825">
      <w:bodyDiv w:val="1"/>
      <w:marLeft w:val="0"/>
      <w:marRight w:val="0"/>
      <w:marTop w:val="0"/>
      <w:marBottom w:val="0"/>
      <w:divBdr>
        <w:top w:val="none" w:sz="0" w:space="0" w:color="auto"/>
        <w:left w:val="none" w:sz="0" w:space="0" w:color="auto"/>
        <w:bottom w:val="none" w:sz="0" w:space="0" w:color="auto"/>
        <w:right w:val="none" w:sz="0" w:space="0" w:color="auto"/>
      </w:divBdr>
    </w:div>
    <w:div w:id="1663584312">
      <w:bodyDiv w:val="1"/>
      <w:marLeft w:val="0"/>
      <w:marRight w:val="0"/>
      <w:marTop w:val="0"/>
      <w:marBottom w:val="0"/>
      <w:divBdr>
        <w:top w:val="none" w:sz="0" w:space="0" w:color="auto"/>
        <w:left w:val="none" w:sz="0" w:space="0" w:color="auto"/>
        <w:bottom w:val="none" w:sz="0" w:space="0" w:color="auto"/>
        <w:right w:val="none" w:sz="0" w:space="0" w:color="auto"/>
      </w:divBdr>
    </w:div>
    <w:div w:id="1976713597">
      <w:bodyDiv w:val="1"/>
      <w:marLeft w:val="0"/>
      <w:marRight w:val="0"/>
      <w:marTop w:val="0"/>
      <w:marBottom w:val="0"/>
      <w:divBdr>
        <w:top w:val="none" w:sz="0" w:space="0" w:color="auto"/>
        <w:left w:val="none" w:sz="0" w:space="0" w:color="auto"/>
        <w:bottom w:val="none" w:sz="0" w:space="0" w:color="auto"/>
        <w:right w:val="none" w:sz="0" w:space="0" w:color="auto"/>
      </w:divBdr>
      <w:divsChild>
        <w:div w:id="1116028298">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A1BEF1-87B2-4A75-87C4-615E35C1D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982</Words>
  <Characters>5598</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fatoş</dc:creator>
  <cp:lastModifiedBy>Ümit Karakaş</cp:lastModifiedBy>
  <cp:revision>8</cp:revision>
  <dcterms:created xsi:type="dcterms:W3CDTF">2019-06-26T12:44:00Z</dcterms:created>
  <dcterms:modified xsi:type="dcterms:W3CDTF">2025-03-08T13:19:00Z</dcterms:modified>
</cp:coreProperties>
</file>